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befor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Bibliotheekreglement onder het mom: “Goede afspraken maken het ontlenen van boeken in de bieb voor iedereen aangenaam.”</w:t>
      </w:r>
    </w:p>
    <w:p w:rsidR="00000000" w:rsidDel="00000000" w:rsidP="00000000" w:rsidRDefault="00000000" w:rsidRPr="00000000" w14:paraId="00000002">
      <w:pPr>
        <w:spacing w:after="180" w:before="36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30"/>
          <w:szCs w:val="30"/>
          <w:rtl w:val="0"/>
        </w:rPr>
        <w:t xml:space="preserve">1. Lidmaatschap en waarborg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pacing w:after="0" w:afterAutospacing="0" w:before="18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Inschrijving: </w:t>
      </w:r>
    </w:p>
    <w:p w:rsidR="00000000" w:rsidDel="00000000" w:rsidP="00000000" w:rsidRDefault="00000000" w:rsidRPr="00000000" w14:paraId="00000005">
      <w:pPr>
        <w:numPr>
          <w:ilvl w:val="0"/>
          <w:numId w:val="16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Je inschrijven is verplicht.</w:t>
      </w:r>
    </w:p>
    <w:p w:rsidR="00000000" w:rsidDel="00000000" w:rsidP="00000000" w:rsidRDefault="00000000" w:rsidRPr="00000000" w14:paraId="00000006">
      <w:pPr>
        <w:numPr>
          <w:ilvl w:val="0"/>
          <w:numId w:val="16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Er worden enkele contactgegevens in een digitaal systeem opgenomen met respect voor de privacy.</w:t>
      </w:r>
    </w:p>
    <w:p w:rsidR="00000000" w:rsidDel="00000000" w:rsidP="00000000" w:rsidRDefault="00000000" w:rsidRPr="00000000" w14:paraId="00000007">
      <w:pPr>
        <w:numPr>
          <w:ilvl w:val="0"/>
          <w:numId w:val="16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Bij eventuele problemen kun je op die manier gecontacteerd worden.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Waarborg: </w:t>
      </w:r>
    </w:p>
    <w:p w:rsidR="00000000" w:rsidDel="00000000" w:rsidP="00000000" w:rsidRDefault="00000000" w:rsidRPr="00000000" w14:paraId="00000009">
      <w:pPr>
        <w:numPr>
          <w:ilvl w:val="0"/>
          <w:numId w:val="17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Om problemen zoals verlies of schade aan het boek wat voor te zijn, wordt er bij inschrijving een waarborg van 20 euro gevraagd. </w:t>
      </w:r>
    </w:p>
    <w:p w:rsidR="00000000" w:rsidDel="00000000" w:rsidP="00000000" w:rsidRDefault="00000000" w:rsidRPr="00000000" w14:paraId="0000000A">
      <w:pPr>
        <w:numPr>
          <w:ilvl w:val="0"/>
          <w:numId w:val="17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Daarvan wordt een attest in tweevoud opgemaakt, waarvan jij een krijgt als betalingsbewijs.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Lidmaatschapspas: </w:t>
      </w:r>
    </w:p>
    <w:p w:rsidR="00000000" w:rsidDel="00000000" w:rsidP="00000000" w:rsidRDefault="00000000" w:rsidRPr="00000000" w14:paraId="0000000C">
      <w:pPr>
        <w:numPr>
          <w:ilvl w:val="0"/>
          <w:numId w:val="1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Er wordt (voorlopig nog een handmatige) lidmaatschapskaart aangemaakt.</w:t>
      </w:r>
    </w:p>
    <w:p w:rsidR="00000000" w:rsidDel="00000000" w:rsidP="00000000" w:rsidRDefault="00000000" w:rsidRPr="00000000" w14:paraId="0000000D">
      <w:pPr>
        <w:numPr>
          <w:ilvl w:val="0"/>
          <w:numId w:val="1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Daarop vind je jouw gegevens en de gegevens van de bibliotheek terug, alsook de datum dat je het boek moet terugbezorgen.</w:t>
      </w:r>
    </w:p>
    <w:p w:rsidR="00000000" w:rsidDel="00000000" w:rsidP="00000000" w:rsidRDefault="00000000" w:rsidRPr="00000000" w14:paraId="0000000E">
      <w:pPr>
        <w:numPr>
          <w:ilvl w:val="0"/>
          <w:numId w:val="1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Zo kun je de bibliotheek altijd via mail contacteren als je vragen hebt. </w:t>
      </w:r>
    </w:p>
    <w:p w:rsidR="00000000" w:rsidDel="00000000" w:rsidP="00000000" w:rsidRDefault="00000000" w:rsidRPr="00000000" w14:paraId="0000000F">
      <w:pPr>
        <w:numPr>
          <w:ilvl w:val="0"/>
          <w:numId w:val="1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Het mailadres is: ademnurust.metliefde@gmail.com 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Wijzigingen: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Gelieve wijzigingen in contactgegevens zo spoedig mogelijk door te geven.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42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Dit kan rechtstreeks bij bezoek of via mail (zie hierboven).</w:t>
      </w:r>
    </w:p>
    <w:p w:rsidR="00000000" w:rsidDel="00000000" w:rsidP="00000000" w:rsidRDefault="00000000" w:rsidRPr="00000000" w14:paraId="00000013">
      <w:pPr>
        <w:spacing w:after="420" w:before="1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80" w:befor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Lenen en Verlengen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0" w:afterAutospacing="0" w:before="18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Leentermijn: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Je kan het boek 4 weken ontlenen.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Maximum: </w:t>
      </w:r>
    </w:p>
    <w:p w:rsidR="00000000" w:rsidDel="00000000" w:rsidP="00000000" w:rsidRDefault="00000000" w:rsidRPr="00000000" w14:paraId="00000018">
      <w:pPr>
        <w:numPr>
          <w:ilvl w:val="0"/>
          <w:numId w:val="1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 ontleenbeurt  mag je maximum 4 boeken tegelijkertijd meenemen.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Verlengen: 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Het boek kan maximum 2 keer verlengd worden, tenzij het gereserveerd is.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Dan moet het op de afgesproken datum terug binnen gebracht worden.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Te laat: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42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Bij overschrijding van de ontleentermijn geldt een boete van 0.20 eurocent per dag.</w:t>
      </w:r>
    </w:p>
    <w:p w:rsidR="00000000" w:rsidDel="00000000" w:rsidP="00000000" w:rsidRDefault="00000000" w:rsidRPr="00000000" w14:paraId="0000001E">
      <w:pPr>
        <w:spacing w:after="420" w:before="18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80" w:befor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 Gedragsregels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spacing w:after="0" w:afterAutospacing="0" w:before="18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Tijd: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Gelieve de openingstijden (voorlopig zaterdagochtend van 9 u tot 10 u) te respecteren.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Je kan ook een boek reserveren en na afspraak op een ander moment komen afhalen. Gelieve ook hier het afgesproken moment te respecteren.</w:t>
      </w:r>
    </w:p>
    <w:p w:rsidR="00000000" w:rsidDel="00000000" w:rsidP="00000000" w:rsidRDefault="00000000" w:rsidRPr="00000000" w14:paraId="0000002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Eten/Drinken: 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Uit respect voor de boeken en het lokaal is het niet toegelaten te eten of te drinken tijdens je bibliotheekbezoek.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Je kan wel even gaan zitten om boeken in te kijken of op een rustige manier een babbeltje te slaan.</w:t>
      </w:r>
    </w:p>
    <w:p w:rsidR="00000000" w:rsidDel="00000000" w:rsidP="00000000" w:rsidRDefault="00000000" w:rsidRPr="00000000" w14:paraId="0000002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Bellen: 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42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Om iedereens privacy te respecteren is het niet toegelaten te bellen in de bibliotheekruimte.</w:t>
      </w:r>
    </w:p>
    <w:p w:rsidR="00000000" w:rsidDel="00000000" w:rsidP="00000000" w:rsidRDefault="00000000" w:rsidRPr="00000000" w14:paraId="00000028">
      <w:pPr>
        <w:spacing w:after="420" w:before="1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80" w:befor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4. Zorg voor Materialen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18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Controle: </w:t>
      </w:r>
    </w:p>
    <w:p w:rsidR="00000000" w:rsidDel="00000000" w:rsidP="00000000" w:rsidRDefault="00000000" w:rsidRPr="00000000" w14:paraId="0000002B">
      <w:pPr>
        <w:numPr>
          <w:ilvl w:val="0"/>
          <w:numId w:val="2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 materialen worden bij teruggave gecontroleerd op eventuele schade.</w:t>
      </w:r>
    </w:p>
    <w:p w:rsidR="00000000" w:rsidDel="00000000" w:rsidP="00000000" w:rsidRDefault="00000000" w:rsidRPr="00000000" w14:paraId="0000002C">
      <w:pPr>
        <w:numPr>
          <w:ilvl w:val="0"/>
          <w:numId w:val="2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Het is niet toegelaten om zelf aantekeningen of markeringen in het boek achter te laten.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Aansprakelijkheid: </w:t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 lener is verantwoordelijk voor schade of verlies.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Vergoeding: 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Bij ernstige schade of verlies betaalt de lener de vervangingswaarde van het boek (reële waarde op de markt op dat moment), ook als het om een tweedehandsboek gaat.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Bij lichte schade, waarbij het boek nog in de bibliotheek kan worden aangeboden, kan een kleine vergoeding gevraagd worden.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Reparaties: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Breng bij beschadiging de boeken binnen zoals ze zijn.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42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Probeer niet zelf de boeken te plakken of herstellen.</w:t>
      </w:r>
    </w:p>
    <w:p w:rsidR="00000000" w:rsidDel="00000000" w:rsidP="00000000" w:rsidRDefault="00000000" w:rsidRPr="00000000" w14:paraId="00000035">
      <w:pPr>
        <w:spacing w:after="180" w:befor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 Slotbepalingen</w:t>
      </w:r>
    </w:p>
    <w:p w:rsidR="00000000" w:rsidDel="00000000" w:rsidP="00000000" w:rsidRDefault="00000000" w:rsidRPr="00000000" w14:paraId="00000036">
      <w:pPr>
        <w:numPr>
          <w:ilvl w:val="0"/>
          <w:numId w:val="20"/>
        </w:numPr>
        <w:spacing w:after="0" w:afterAutospacing="0" w:before="18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Uitsluiting: 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Bij herhaaldelijke overtredingen kan de toegang tot de bieb jou ontzegd worden.</w:t>
      </w:r>
    </w:p>
    <w:p w:rsidR="00000000" w:rsidDel="00000000" w:rsidP="00000000" w:rsidRDefault="00000000" w:rsidRPr="00000000" w14:paraId="0000003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Diefstal:</w:t>
      </w:r>
    </w:p>
    <w:p w:rsidR="00000000" w:rsidDel="00000000" w:rsidP="00000000" w:rsidRDefault="00000000" w:rsidRPr="00000000" w14:paraId="00000039">
      <w:pPr>
        <w:numPr>
          <w:ilvl w:val="0"/>
          <w:numId w:val="21"/>
        </w:numPr>
        <w:spacing w:after="42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Bij diefstal of vandalisme zal er altijd aangifte gedaan worden.</w:t>
      </w:r>
    </w:p>
    <w:p w:rsidR="00000000" w:rsidDel="00000000" w:rsidP="00000000" w:rsidRDefault="00000000" w:rsidRPr="00000000" w14:paraId="0000003A">
      <w:pPr>
        <w:spacing w:after="420" w:before="18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51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